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E5D9" w14:textId="4A3DB706" w:rsidR="006641D7" w:rsidRDefault="006641D7" w:rsidP="00F9768D">
      <w:pPr>
        <w:spacing w:line="240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 w:rsidRPr="006641D7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 xml:space="preserve">WORKSHOP VIEW OF THE LAUDA </w:t>
      </w:r>
      <w:r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DIGITALISATION</w:t>
      </w:r>
      <w:r w:rsidRPr="006641D7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 xml:space="preserve"> STRATEGY</w:t>
      </w:r>
    </w:p>
    <w:p w14:paraId="3CCE73E0" w14:textId="649401D0" w:rsidR="00C456FA" w:rsidRPr="004945E2" w:rsidRDefault="006641D7" w:rsidP="00F9768D">
      <w:pPr>
        <w:spacing w:line="240" w:lineRule="auto"/>
        <w:rPr>
          <w:rFonts w:ascii="Brandon Grotesque Office Light" w:hAnsi="Brandon Grotesque Office Light"/>
          <w:sz w:val="16"/>
        </w:rPr>
      </w:pPr>
      <w:r w:rsidRPr="006641D7">
        <w:rPr>
          <w:rFonts w:ascii="Brandon Grotesque Office Light" w:hAnsi="Brandon Grotesque Office Light"/>
          <w:sz w:val="40"/>
          <w:szCs w:val="40"/>
        </w:rPr>
        <w:t xml:space="preserve">LAUDA </w:t>
      </w:r>
      <w:proofErr w:type="spellStart"/>
      <w:r w:rsidRPr="006641D7">
        <w:rPr>
          <w:rFonts w:ascii="Brandon Grotesque Office Light" w:hAnsi="Brandon Grotesque Office Light"/>
          <w:sz w:val="40"/>
          <w:szCs w:val="40"/>
        </w:rPr>
        <w:t>sets</w:t>
      </w:r>
      <w:proofErr w:type="spellEnd"/>
      <w:r w:rsidRPr="006641D7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 w:val="40"/>
          <w:szCs w:val="40"/>
        </w:rPr>
        <w:t>impulses</w:t>
      </w:r>
      <w:proofErr w:type="spellEnd"/>
      <w:r w:rsidRPr="006641D7">
        <w:rPr>
          <w:rFonts w:ascii="Brandon Grotesque Office Light" w:hAnsi="Brandon Grotesque Office Light"/>
          <w:sz w:val="40"/>
          <w:szCs w:val="40"/>
        </w:rPr>
        <w:t xml:space="preserve"> at </w:t>
      </w:r>
      <w:proofErr w:type="spellStart"/>
      <w:r w:rsidRPr="006641D7">
        <w:rPr>
          <w:rFonts w:ascii="Brandon Grotesque Office Light" w:hAnsi="Brandon Grotesque Office Light"/>
          <w:sz w:val="40"/>
          <w:szCs w:val="40"/>
        </w:rPr>
        <w:t>the</w:t>
      </w:r>
      <w:proofErr w:type="spellEnd"/>
      <w:r w:rsidRPr="006641D7">
        <w:rPr>
          <w:rFonts w:ascii="Brandon Grotesque Office Light" w:hAnsi="Brandon Grotesque Office Light"/>
          <w:sz w:val="40"/>
          <w:szCs w:val="40"/>
        </w:rPr>
        <w:t xml:space="preserve"> Popup Labors Baden-Württemberg</w:t>
      </w:r>
    </w:p>
    <w:p w14:paraId="555C48D5" w14:textId="6254B803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szCs w:val="24"/>
        </w:rPr>
      </w:pPr>
      <w:r w:rsidRPr="006641D7">
        <w:rPr>
          <w:rFonts w:ascii="Brandon Grotesque Office Light" w:hAnsi="Brandon Grotesque Office Light"/>
          <w:szCs w:val="24"/>
        </w:rPr>
        <w:t xml:space="preserve">Bad Mergentheim, 12 </w:t>
      </w:r>
      <w:proofErr w:type="spellStart"/>
      <w:r w:rsidRPr="006641D7">
        <w:rPr>
          <w:rFonts w:ascii="Brandon Grotesque Office Light" w:hAnsi="Brandon Grotesque Office Light"/>
          <w:szCs w:val="24"/>
        </w:rPr>
        <w:t>February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2020 -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 "</w:t>
      </w:r>
      <w:proofErr w:type="spellStart"/>
      <w:r w:rsidR="00B40544">
        <w:rPr>
          <w:rFonts w:ascii="Brandon Grotesque Office Light" w:hAnsi="Brandon Grotesque Office Light"/>
          <w:szCs w:val="24"/>
        </w:rPr>
        <w:t>Everyday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view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digitisation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at LAUDA",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="00B40544">
        <w:rPr>
          <w:rFonts w:ascii="Brandon Grotesque Office Light" w:hAnsi="Brandon Grotesque Office Light"/>
          <w:szCs w:val="24"/>
        </w:rPr>
        <w:t>President</w:t>
      </w:r>
      <w:proofErr w:type="spellEnd"/>
      <w:r w:rsidR="00B40544">
        <w:rPr>
          <w:rFonts w:ascii="Brandon Grotesque Office Light" w:hAnsi="Brandon Grotesque Office Light"/>
          <w:szCs w:val="24"/>
        </w:rPr>
        <w:t xml:space="preserve"> and CEO</w:t>
      </w:r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LAUDA, Dr. Gunther Wobser, </w:t>
      </w:r>
      <w:proofErr w:type="spellStart"/>
      <w:r w:rsidRPr="006641D7">
        <w:rPr>
          <w:rFonts w:ascii="Brandon Grotesque Office Light" w:hAnsi="Brandon Grotesque Office Light"/>
          <w:szCs w:val="24"/>
        </w:rPr>
        <w:t>opened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series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lectures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action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day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"</w:t>
      </w:r>
      <w:proofErr w:type="spellStart"/>
      <w:r w:rsidRPr="006641D7">
        <w:rPr>
          <w:rFonts w:ascii="Brandon Grotesque Office Light" w:hAnsi="Brandon Grotesque Office Light"/>
          <w:szCs w:val="24"/>
        </w:rPr>
        <w:t>Digitisation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szCs w:val="24"/>
        </w:rPr>
        <w:t>sustainability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for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BW and </w:t>
      </w:r>
      <w:proofErr w:type="spellStart"/>
      <w:r w:rsidRPr="006641D7">
        <w:rPr>
          <w:rFonts w:ascii="Brandon Grotesque Office Light" w:hAnsi="Brandon Grotesque Office Light"/>
          <w:szCs w:val="24"/>
        </w:rPr>
        <w:t>worldwide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"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6641D7">
        <w:rPr>
          <w:rFonts w:ascii="Brandon Grotesque Office Light" w:hAnsi="Brandon Grotesque Office Light"/>
          <w:szCs w:val="24"/>
        </w:rPr>
        <w:t>keynote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speech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on 10 </w:t>
      </w:r>
      <w:proofErr w:type="spellStart"/>
      <w:r w:rsidRPr="006641D7">
        <w:rPr>
          <w:rFonts w:ascii="Brandon Grotesque Office Light" w:hAnsi="Brandon Grotesque Office Light"/>
          <w:szCs w:val="24"/>
        </w:rPr>
        <w:t>February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6641D7">
        <w:rPr>
          <w:rFonts w:ascii="Brandon Grotesque Office Light" w:hAnsi="Brandon Grotesque Office Light"/>
          <w:szCs w:val="24"/>
        </w:rPr>
        <w:t>action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day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part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6th "Po-</w:t>
      </w:r>
      <w:proofErr w:type="spellStart"/>
      <w:r w:rsidRPr="006641D7">
        <w:rPr>
          <w:rFonts w:ascii="Brandon Grotesque Office Light" w:hAnsi="Brandon Grotesque Office Light"/>
          <w:szCs w:val="24"/>
        </w:rPr>
        <w:t>pup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Laboratory BW", a </w:t>
      </w:r>
      <w:proofErr w:type="spellStart"/>
      <w:r w:rsidRPr="006641D7">
        <w:rPr>
          <w:rFonts w:ascii="Brandon Grotesque Office Light" w:hAnsi="Brandon Grotesque Office Light"/>
          <w:szCs w:val="24"/>
        </w:rPr>
        <w:t>digitisation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project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state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Baden-Württemberg. The </w:t>
      </w:r>
      <w:proofErr w:type="spellStart"/>
      <w:r w:rsidRPr="006641D7">
        <w:rPr>
          <w:rFonts w:ascii="Brandon Grotesque Office Light" w:hAnsi="Brandon Grotesque Office Light"/>
          <w:szCs w:val="24"/>
        </w:rPr>
        <w:t>aim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Po-</w:t>
      </w:r>
      <w:proofErr w:type="spellStart"/>
      <w:r w:rsidRPr="006641D7">
        <w:rPr>
          <w:rFonts w:ascii="Brandon Grotesque Office Light" w:hAnsi="Brandon Grotesque Office Light"/>
          <w:szCs w:val="24"/>
        </w:rPr>
        <w:t>pup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Lab BW </w:t>
      </w:r>
      <w:proofErr w:type="spellStart"/>
      <w:r w:rsidRPr="006641D7">
        <w:rPr>
          <w:rFonts w:ascii="Brandon Grotesque Office Light" w:hAnsi="Brandon Grotesque Office Light"/>
          <w:szCs w:val="24"/>
        </w:rPr>
        <w:t>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give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small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szCs w:val="24"/>
        </w:rPr>
        <w:t>medium</w:t>
      </w:r>
      <w:proofErr w:type="spellEnd"/>
      <w:r w:rsidRPr="006641D7">
        <w:rPr>
          <w:rFonts w:ascii="Brandon Grotesque Office Light" w:hAnsi="Brandon Grotesque Office Light"/>
          <w:szCs w:val="24"/>
        </w:rPr>
        <w:t>-</w:t>
      </w:r>
      <w:proofErr w:type="spellStart"/>
      <w:r w:rsidRPr="006641D7">
        <w:rPr>
          <w:rFonts w:ascii="Brandon Grotesque Office Light" w:hAnsi="Brandon Grotesque Office Light"/>
          <w:szCs w:val="24"/>
        </w:rPr>
        <w:t>sized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companies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state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 </w:t>
      </w:r>
      <w:proofErr w:type="spellStart"/>
      <w:r w:rsidRPr="006641D7">
        <w:rPr>
          <w:rFonts w:ascii="Brandon Grotesque Office Light" w:hAnsi="Brandon Grotesque Office Light"/>
          <w:szCs w:val="24"/>
        </w:rPr>
        <w:t>understanding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innovative </w:t>
      </w:r>
      <w:proofErr w:type="spellStart"/>
      <w:r w:rsidRPr="006641D7">
        <w:rPr>
          <w:rFonts w:ascii="Brandon Grotesque Office Light" w:hAnsi="Brandon Grotesque Office Light"/>
          <w:szCs w:val="24"/>
        </w:rPr>
        <w:t>technologies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business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models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provide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concrete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recommendations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for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action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on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basis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workshops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best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practice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examples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</w:t>
      </w:r>
    </w:p>
    <w:p w14:paraId="5062E56D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D085C76" w14:textId="77777777" w:rsidR="006641D7" w:rsidRPr="00B40544" w:rsidRDefault="006641D7" w:rsidP="006641D7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B40544">
        <w:rPr>
          <w:rFonts w:ascii="Brandon Grotesque Office Light" w:hAnsi="Brandon Grotesque Office Light"/>
          <w:b/>
          <w:bCs/>
          <w:szCs w:val="24"/>
        </w:rPr>
        <w:t xml:space="preserve">Components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of</w:t>
      </w:r>
      <w:proofErr w:type="spellEnd"/>
      <w:r w:rsidRPr="00B40544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the</w:t>
      </w:r>
      <w:proofErr w:type="spellEnd"/>
      <w:r w:rsidRPr="00B40544">
        <w:rPr>
          <w:rFonts w:ascii="Brandon Grotesque Office Light" w:hAnsi="Brandon Grotesque Office Light"/>
          <w:b/>
          <w:bCs/>
          <w:szCs w:val="24"/>
        </w:rPr>
        <w:t xml:space="preserve"> digital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strategy</w:t>
      </w:r>
      <w:proofErr w:type="spellEnd"/>
      <w:r w:rsidRPr="00B40544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of</w:t>
      </w:r>
      <w:proofErr w:type="spellEnd"/>
      <w:r w:rsidRPr="00B40544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the</w:t>
      </w:r>
      <w:proofErr w:type="spellEnd"/>
      <w:r w:rsidRPr="00B40544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world</w:t>
      </w:r>
      <w:proofErr w:type="spellEnd"/>
      <w:r w:rsidRPr="00B40544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market</w:t>
      </w:r>
      <w:proofErr w:type="spellEnd"/>
      <w:r w:rsidRPr="00B40544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B40544">
        <w:rPr>
          <w:rFonts w:ascii="Brandon Grotesque Office Light" w:hAnsi="Brandon Grotesque Office Light"/>
          <w:b/>
          <w:bCs/>
          <w:szCs w:val="24"/>
        </w:rPr>
        <w:t>leader</w:t>
      </w:r>
      <w:proofErr w:type="spellEnd"/>
    </w:p>
    <w:p w14:paraId="44D02137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szCs w:val="24"/>
        </w:rPr>
      </w:pPr>
      <w:r w:rsidRPr="006641D7">
        <w:rPr>
          <w:rFonts w:ascii="Brandon Grotesque Office Light" w:hAnsi="Brandon Grotesque Office Light"/>
          <w:szCs w:val="24"/>
        </w:rPr>
        <w:t xml:space="preserve">In </w:t>
      </w:r>
      <w:proofErr w:type="spellStart"/>
      <w:r w:rsidRPr="006641D7">
        <w:rPr>
          <w:rFonts w:ascii="Brandon Grotesque Office Light" w:hAnsi="Brandon Grotesque Office Light"/>
          <w:szCs w:val="24"/>
        </w:rPr>
        <w:t>his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presentation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representatives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from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politics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szCs w:val="24"/>
        </w:rPr>
        <w:t>business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Dr. Wobser </w:t>
      </w:r>
      <w:proofErr w:type="spellStart"/>
      <w:r w:rsidRPr="006641D7">
        <w:rPr>
          <w:rFonts w:ascii="Brandon Grotesque Office Light" w:hAnsi="Brandon Grotesque Office Light"/>
          <w:szCs w:val="24"/>
        </w:rPr>
        <w:t>pointed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out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great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importance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digitization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industry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6641D7">
        <w:rPr>
          <w:rFonts w:ascii="Brandon Grotesque Office Light" w:hAnsi="Brandon Grotesque Office Light"/>
          <w:szCs w:val="24"/>
        </w:rPr>
        <w:t>exponentially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increasing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technical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development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e.g. </w:t>
      </w:r>
      <w:proofErr w:type="spellStart"/>
      <w:proofErr w:type="gramStart"/>
      <w:r w:rsidRPr="006641D7">
        <w:rPr>
          <w:rFonts w:ascii="Brandon Grotesque Office Light" w:hAnsi="Brandon Grotesque Office Light"/>
          <w:szCs w:val="24"/>
        </w:rPr>
        <w:t>Moore's</w:t>
      </w:r>
      <w:proofErr w:type="spellEnd"/>
      <w:proofErr w:type="gramEnd"/>
      <w:r w:rsidRPr="006641D7">
        <w:rPr>
          <w:rFonts w:ascii="Brandon Grotesque Office Light" w:hAnsi="Brandon Grotesque Office Light"/>
          <w:szCs w:val="24"/>
        </w:rPr>
        <w:t xml:space="preserve"> Law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Computer Performance, stands in </w:t>
      </w:r>
      <w:proofErr w:type="spellStart"/>
      <w:r w:rsidRPr="006641D7">
        <w:rPr>
          <w:rFonts w:ascii="Brandon Grotesque Office Light" w:hAnsi="Brandon Grotesque Office Light"/>
          <w:szCs w:val="24"/>
        </w:rPr>
        <w:t>contrast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linear human </w:t>
      </w:r>
      <w:proofErr w:type="spellStart"/>
      <w:r w:rsidRPr="006641D7">
        <w:rPr>
          <w:rFonts w:ascii="Brandon Grotesque Office Light" w:hAnsi="Brandon Grotesque Office Light"/>
          <w:szCs w:val="24"/>
        </w:rPr>
        <w:t>adaptability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As a </w:t>
      </w:r>
      <w:proofErr w:type="spellStart"/>
      <w:r w:rsidRPr="006641D7">
        <w:rPr>
          <w:rFonts w:ascii="Brandon Grotesque Office Light" w:hAnsi="Brandon Grotesque Office Light"/>
          <w:szCs w:val="24"/>
        </w:rPr>
        <w:t>result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szCs w:val="24"/>
        </w:rPr>
        <w:t>new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companies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disruptive </w:t>
      </w:r>
      <w:proofErr w:type="spellStart"/>
      <w:r w:rsidRPr="006641D7">
        <w:rPr>
          <w:rFonts w:ascii="Brandon Grotesque Office Light" w:hAnsi="Brandon Grotesque Office Light"/>
          <w:szCs w:val="24"/>
        </w:rPr>
        <w:t>forces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are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increasingly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pushing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into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market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LAUDA </w:t>
      </w:r>
      <w:proofErr w:type="spellStart"/>
      <w:r w:rsidRPr="006641D7">
        <w:rPr>
          <w:rFonts w:ascii="Brandon Grotesque Office Light" w:hAnsi="Brandon Grotesque Office Light"/>
          <w:szCs w:val="24"/>
        </w:rPr>
        <w:t>meets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challenge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szCs w:val="24"/>
        </w:rPr>
        <w:t>among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other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things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szCs w:val="24"/>
        </w:rPr>
        <w:t>through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strategic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cooperation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start-ups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such </w:t>
      </w:r>
      <w:proofErr w:type="spellStart"/>
      <w:r w:rsidRPr="006641D7">
        <w:rPr>
          <w:rFonts w:ascii="Brandon Grotesque Office Light" w:hAnsi="Brandon Grotesque Office Light"/>
          <w:szCs w:val="24"/>
        </w:rPr>
        <w:t>as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ENER-IQ, </w:t>
      </w:r>
      <w:proofErr w:type="spellStart"/>
      <w:r w:rsidRPr="006641D7">
        <w:rPr>
          <w:rFonts w:ascii="Brandon Grotesque Office Light" w:hAnsi="Brandon Grotesque Office Light"/>
          <w:szCs w:val="24"/>
        </w:rPr>
        <w:t>Coolar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szCs w:val="24"/>
        </w:rPr>
        <w:t>watttron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szCs w:val="24"/>
        </w:rPr>
        <w:t>according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Dr. Wobser. </w:t>
      </w:r>
      <w:proofErr w:type="spellStart"/>
      <w:proofErr w:type="gramStart"/>
      <w:r w:rsidRPr="006641D7">
        <w:rPr>
          <w:rFonts w:ascii="Brandon Grotesque Office Light" w:hAnsi="Brandon Grotesque Office Light"/>
          <w:szCs w:val="24"/>
        </w:rPr>
        <w:t>LAUDA's</w:t>
      </w:r>
      <w:proofErr w:type="spellEnd"/>
      <w:proofErr w:type="gramEnd"/>
      <w:r w:rsidRPr="006641D7">
        <w:rPr>
          <w:rFonts w:ascii="Brandon Grotesque Office Light" w:hAnsi="Brandon Grotesque Office Light"/>
          <w:szCs w:val="24"/>
        </w:rPr>
        <w:t xml:space="preserve"> own LAUDA </w:t>
      </w:r>
      <w:proofErr w:type="spellStart"/>
      <w:r w:rsidRPr="006641D7">
        <w:rPr>
          <w:rFonts w:ascii="Brandon Grotesque Office Light" w:hAnsi="Brandon Grotesque Office Light"/>
          <w:szCs w:val="24"/>
        </w:rPr>
        <w:t>innovation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laboratory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 Silicon Valley and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Digital Agenda, </w:t>
      </w:r>
      <w:proofErr w:type="spellStart"/>
      <w:r w:rsidRPr="006641D7">
        <w:rPr>
          <w:rFonts w:ascii="Brandon Grotesque Office Light" w:hAnsi="Brandon Grotesque Office Light"/>
          <w:szCs w:val="24"/>
        </w:rPr>
        <w:t>which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aligned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corporate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strategy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szCs w:val="24"/>
        </w:rPr>
        <w:t>are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further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components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LAUDA's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digital </w:t>
      </w:r>
      <w:proofErr w:type="spellStart"/>
      <w:r w:rsidRPr="006641D7">
        <w:rPr>
          <w:rFonts w:ascii="Brandon Grotesque Office Light" w:hAnsi="Brandon Grotesque Office Light"/>
          <w:szCs w:val="24"/>
        </w:rPr>
        <w:t>strategy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</w:t>
      </w:r>
    </w:p>
    <w:p w14:paraId="7F9708AD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034E2E9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6641D7">
        <w:rPr>
          <w:rFonts w:ascii="Brandon Grotesque Office Light" w:hAnsi="Brandon Grotesque Office Light"/>
          <w:b/>
          <w:bCs/>
          <w:szCs w:val="24"/>
        </w:rPr>
        <w:t xml:space="preserve">Appeal </w:t>
      </w:r>
      <w:proofErr w:type="spellStart"/>
      <w:r w:rsidRPr="006641D7">
        <w:rPr>
          <w:rFonts w:ascii="Brandon Grotesque Office Light" w:hAnsi="Brandon Grotesque Office Light"/>
          <w:b/>
          <w:bCs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/>
          <w:bCs/>
          <w:szCs w:val="24"/>
        </w:rPr>
        <w:t>politicians</w:t>
      </w:r>
      <w:proofErr w:type="spellEnd"/>
    </w:p>
    <w:p w14:paraId="67F1ED78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szCs w:val="24"/>
        </w:rPr>
      </w:pPr>
      <w:r w:rsidRPr="006641D7">
        <w:rPr>
          <w:rFonts w:ascii="Brandon Grotesque Office Light" w:hAnsi="Brandon Grotesque Office Light"/>
          <w:szCs w:val="24"/>
        </w:rPr>
        <w:t xml:space="preserve">At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end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his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keynote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speech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Dr. Wobser </w:t>
      </w:r>
      <w:proofErr w:type="spellStart"/>
      <w:r w:rsidRPr="006641D7">
        <w:rPr>
          <w:rFonts w:ascii="Brandon Grotesque Office Light" w:hAnsi="Brandon Grotesque Office Light"/>
          <w:szCs w:val="24"/>
        </w:rPr>
        <w:t>addressed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political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community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forceful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words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: The Main-Tauber-Kreis </w:t>
      </w:r>
      <w:proofErr w:type="spellStart"/>
      <w:r w:rsidRPr="006641D7">
        <w:rPr>
          <w:rFonts w:ascii="Brandon Grotesque Office Light" w:hAnsi="Brandon Grotesque Office Light"/>
          <w:szCs w:val="24"/>
        </w:rPr>
        <w:t>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final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group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districts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szCs w:val="24"/>
        </w:rPr>
        <w:t>terms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innovative </w:t>
      </w:r>
      <w:proofErr w:type="spellStart"/>
      <w:r w:rsidRPr="006641D7">
        <w:rPr>
          <w:rFonts w:ascii="Brandon Grotesque Office Light" w:hAnsi="Brandon Grotesque Office Light"/>
          <w:szCs w:val="24"/>
        </w:rPr>
        <w:t>ability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szCs w:val="24"/>
        </w:rPr>
        <w:t>ranking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39th out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44, and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trend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downward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Further </w:t>
      </w:r>
      <w:proofErr w:type="spellStart"/>
      <w:r w:rsidRPr="006641D7">
        <w:rPr>
          <w:rFonts w:ascii="Brandon Grotesque Office Light" w:hAnsi="Brandon Grotesque Office Light"/>
          <w:szCs w:val="24"/>
        </w:rPr>
        <w:t>active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support </w:t>
      </w:r>
      <w:proofErr w:type="spellStart"/>
      <w:r w:rsidRPr="006641D7">
        <w:rPr>
          <w:rFonts w:ascii="Brandon Grotesque Office Light" w:hAnsi="Brandon Grotesque Office Light"/>
          <w:szCs w:val="24"/>
        </w:rPr>
        <w:t>is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required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szCs w:val="24"/>
        </w:rPr>
        <w:t>for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example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expansion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Baden-Württemberg </w:t>
      </w:r>
      <w:proofErr w:type="spellStart"/>
      <w:r w:rsidRPr="006641D7">
        <w:rPr>
          <w:rFonts w:ascii="Brandon Grotesque Office Light" w:hAnsi="Brandon Grotesque Office Light"/>
          <w:szCs w:val="24"/>
        </w:rPr>
        <w:t>Cooperative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State University Mosbach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Bad Mergentheim </w:t>
      </w:r>
      <w:proofErr w:type="spellStart"/>
      <w:r w:rsidRPr="006641D7">
        <w:rPr>
          <w:rFonts w:ascii="Brandon Grotesque Office Light" w:hAnsi="Brandon Grotesque Office Light"/>
          <w:szCs w:val="24"/>
        </w:rPr>
        <w:t>campus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"</w:t>
      </w:r>
      <w:proofErr w:type="spellStart"/>
      <w:r w:rsidRPr="006641D7">
        <w:rPr>
          <w:rFonts w:ascii="Brandon Grotesque Office Light" w:hAnsi="Brandon Grotesque Office Light"/>
          <w:szCs w:val="24"/>
        </w:rPr>
        <w:t>anchor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point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digitalisation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". Dr. Wobser </w:t>
      </w:r>
      <w:proofErr w:type="spellStart"/>
      <w:r w:rsidRPr="006641D7">
        <w:rPr>
          <w:rFonts w:ascii="Brandon Grotesque Office Light" w:hAnsi="Brandon Grotesque Office Light"/>
          <w:szCs w:val="24"/>
        </w:rPr>
        <w:t>criticized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that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often</w:t>
      </w:r>
      <w:proofErr w:type="spellEnd"/>
      <w:r w:rsidRPr="006641D7">
        <w:rPr>
          <w:rFonts w:ascii="Brandon Grotesque Office Light" w:hAnsi="Brandon Grotesque Office Light"/>
          <w:szCs w:val="24"/>
        </w:rPr>
        <w:t>, medium-</w:t>
      </w:r>
      <w:proofErr w:type="spellStart"/>
      <w:r w:rsidRPr="006641D7">
        <w:rPr>
          <w:rFonts w:ascii="Brandon Grotesque Office Light" w:hAnsi="Brandon Grotesque Office Light"/>
          <w:szCs w:val="24"/>
        </w:rPr>
        <w:t>sized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companies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have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carry out </w:t>
      </w:r>
      <w:proofErr w:type="spellStart"/>
      <w:r w:rsidRPr="006641D7">
        <w:rPr>
          <w:rFonts w:ascii="Brandon Grotesque Office Light" w:hAnsi="Brandon Grotesque Office Light"/>
          <w:szCs w:val="24"/>
        </w:rPr>
        <w:t>complex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digitization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projects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their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6641D7">
        <w:rPr>
          <w:rFonts w:ascii="Brandon Grotesque Office Light" w:hAnsi="Brandon Grotesque Office Light"/>
          <w:szCs w:val="24"/>
        </w:rPr>
        <w:t>resources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without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support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state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szCs w:val="24"/>
        </w:rPr>
        <w:t>immediately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reduce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results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 </w:t>
      </w:r>
      <w:proofErr w:type="spellStart"/>
      <w:r w:rsidRPr="006641D7">
        <w:rPr>
          <w:rFonts w:ascii="Brandon Grotesque Office Light" w:hAnsi="Brandon Grotesque Office Light"/>
          <w:szCs w:val="24"/>
        </w:rPr>
        <w:t>investment</w:t>
      </w:r>
      <w:proofErr w:type="spellEnd"/>
      <w:r w:rsidRPr="006641D7">
        <w:rPr>
          <w:rFonts w:ascii="Brandon Grotesque Office Light" w:hAnsi="Brandon Grotesque Office Light"/>
          <w:szCs w:val="24"/>
        </w:rPr>
        <w:t>.</w:t>
      </w:r>
    </w:p>
    <w:p w14:paraId="472FF2DA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584825E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szCs w:val="24"/>
        </w:rPr>
      </w:pPr>
      <w:r w:rsidRPr="006641D7">
        <w:rPr>
          <w:rFonts w:ascii="Brandon Grotesque Office Light" w:hAnsi="Brandon Grotesque Office Light"/>
          <w:szCs w:val="24"/>
        </w:rPr>
        <w:t xml:space="preserve">At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LAUDA stand,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Minister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Economic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Affairs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State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Baden-Württemberg, Dr. Nicole Hoffmeister-Kraut, </w:t>
      </w:r>
      <w:proofErr w:type="spellStart"/>
      <w:r w:rsidRPr="006641D7">
        <w:rPr>
          <w:rFonts w:ascii="Brandon Grotesque Office Light" w:hAnsi="Brandon Grotesque Office Light"/>
          <w:szCs w:val="24"/>
        </w:rPr>
        <w:t>accompanied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by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Campus </w:t>
      </w:r>
      <w:proofErr w:type="spellStart"/>
      <w:r w:rsidRPr="006641D7">
        <w:rPr>
          <w:rFonts w:ascii="Brandon Grotesque Office Light" w:hAnsi="Brandon Grotesque Office Light"/>
          <w:szCs w:val="24"/>
        </w:rPr>
        <w:t>Director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Prof. Dr. Kim and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Chairman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CDU </w:t>
      </w:r>
      <w:proofErr w:type="spellStart"/>
      <w:r w:rsidRPr="006641D7">
        <w:rPr>
          <w:rFonts w:ascii="Brandon Grotesque Office Light" w:hAnsi="Brandon Grotesque Office Light"/>
          <w:szCs w:val="24"/>
        </w:rPr>
        <w:t>faction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State </w:t>
      </w:r>
      <w:proofErr w:type="spellStart"/>
      <w:r w:rsidRPr="006641D7">
        <w:rPr>
          <w:rFonts w:ascii="Brandon Grotesque Office Light" w:hAnsi="Brandon Grotesque Office Light"/>
          <w:szCs w:val="24"/>
        </w:rPr>
        <w:t>Parliament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Prof. Dr. Wolfgang Reinhart, </w:t>
      </w:r>
      <w:proofErr w:type="spellStart"/>
      <w:r w:rsidRPr="006641D7">
        <w:rPr>
          <w:rFonts w:ascii="Brandon Grotesque Office Light" w:hAnsi="Brandon Grotesque Office Light"/>
          <w:szCs w:val="24"/>
        </w:rPr>
        <w:t>were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able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gain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an </w:t>
      </w:r>
      <w:proofErr w:type="spellStart"/>
      <w:r w:rsidRPr="006641D7">
        <w:rPr>
          <w:rFonts w:ascii="Brandon Grotesque Office Light" w:hAnsi="Brandon Grotesque Office Light"/>
          <w:szCs w:val="24"/>
        </w:rPr>
        <w:t>impression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two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digital </w:t>
      </w:r>
      <w:proofErr w:type="spellStart"/>
      <w:r w:rsidRPr="006641D7">
        <w:rPr>
          <w:rFonts w:ascii="Brandon Grotesque Office Light" w:hAnsi="Brandon Grotesque Office Light"/>
          <w:szCs w:val="24"/>
        </w:rPr>
        <w:t>projects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LAUDA. The </w:t>
      </w:r>
      <w:proofErr w:type="spellStart"/>
      <w:r w:rsidRPr="006641D7">
        <w:rPr>
          <w:rFonts w:ascii="Brandon Grotesque Office Light" w:hAnsi="Brandon Grotesque Office Light"/>
          <w:szCs w:val="24"/>
        </w:rPr>
        <w:t>family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business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thus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demonstrated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6641D7">
        <w:rPr>
          <w:rFonts w:ascii="Brandon Grotesque Office Light" w:hAnsi="Brandon Grotesque Office Light"/>
          <w:szCs w:val="24"/>
        </w:rPr>
        <w:t>practical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application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virtual </w:t>
      </w:r>
      <w:proofErr w:type="spellStart"/>
      <w:r w:rsidRPr="006641D7">
        <w:rPr>
          <w:rFonts w:ascii="Brandon Grotesque Office Light" w:hAnsi="Brandon Grotesque Office Light"/>
          <w:szCs w:val="24"/>
        </w:rPr>
        <w:t>reality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with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6641D7">
        <w:rPr>
          <w:rFonts w:ascii="Brandon Grotesque Office Light" w:hAnsi="Brandon Grotesque Office Light"/>
          <w:szCs w:val="24"/>
        </w:rPr>
        <w:t>showroom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LAUDA also </w:t>
      </w:r>
      <w:proofErr w:type="spellStart"/>
      <w:r w:rsidRPr="006641D7">
        <w:rPr>
          <w:rFonts w:ascii="Brandon Grotesque Office Light" w:hAnsi="Brandon Grotesque Office Light"/>
          <w:szCs w:val="24"/>
        </w:rPr>
        <w:t>demonstrated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connection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industrial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recirculating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chillers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its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own LAUDA Cloud </w:t>
      </w:r>
      <w:proofErr w:type="spellStart"/>
      <w:r w:rsidRPr="006641D7">
        <w:rPr>
          <w:rFonts w:ascii="Brandon Grotesque Office Light" w:hAnsi="Brandon Grotesque Office Light"/>
          <w:szCs w:val="24"/>
        </w:rPr>
        <w:t>including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data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visualisation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via a </w:t>
      </w:r>
      <w:proofErr w:type="spellStart"/>
      <w:r w:rsidRPr="006641D7">
        <w:rPr>
          <w:rFonts w:ascii="Brandon Grotesque Office Light" w:hAnsi="Brandon Grotesque Office Light"/>
          <w:szCs w:val="24"/>
        </w:rPr>
        <w:t>tablet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. This </w:t>
      </w:r>
      <w:proofErr w:type="spellStart"/>
      <w:r w:rsidRPr="006641D7">
        <w:rPr>
          <w:rFonts w:ascii="Brandon Grotesque Office Light" w:hAnsi="Brandon Grotesque Office Light"/>
          <w:szCs w:val="24"/>
        </w:rPr>
        <w:t>enables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users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check </w:t>
      </w:r>
      <w:proofErr w:type="spellStart"/>
      <w:r w:rsidRPr="006641D7">
        <w:rPr>
          <w:rFonts w:ascii="Brandon Grotesque Office Light" w:hAnsi="Brandon Grotesque Office Light"/>
          <w:szCs w:val="24"/>
        </w:rPr>
        <w:t>the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device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status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6641D7">
        <w:rPr>
          <w:rFonts w:ascii="Brandon Grotesque Office Light" w:hAnsi="Brandon Grotesque Office Light"/>
          <w:szCs w:val="24"/>
        </w:rPr>
        <w:t>any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time, </w:t>
      </w:r>
      <w:proofErr w:type="spellStart"/>
      <w:r w:rsidRPr="006641D7">
        <w:rPr>
          <w:rFonts w:ascii="Brandon Grotesque Office Light" w:hAnsi="Brandon Grotesque Office Light"/>
          <w:szCs w:val="24"/>
        </w:rPr>
        <w:t>regardless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of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location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, and also </w:t>
      </w:r>
      <w:proofErr w:type="spellStart"/>
      <w:r w:rsidRPr="006641D7">
        <w:rPr>
          <w:rFonts w:ascii="Brandon Grotesque Office Light" w:hAnsi="Brandon Grotesque Office Light"/>
          <w:szCs w:val="24"/>
        </w:rPr>
        <w:t>to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change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parameters</w:t>
      </w:r>
      <w:proofErr w:type="spellEnd"/>
      <w:r w:rsidRPr="006641D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szCs w:val="24"/>
        </w:rPr>
        <w:t>directly</w:t>
      </w:r>
      <w:proofErr w:type="spellEnd"/>
      <w:r w:rsidRPr="006641D7">
        <w:rPr>
          <w:rFonts w:ascii="Brandon Grotesque Office Light" w:hAnsi="Brandon Grotesque Office Light"/>
          <w:szCs w:val="24"/>
        </w:rPr>
        <w:t>.</w:t>
      </w:r>
    </w:p>
    <w:p w14:paraId="47829EDC" w14:textId="77777777" w:rsidR="00F65525" w:rsidRPr="00F65525" w:rsidRDefault="00F65525" w:rsidP="00F9768D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CF57A8B" w14:textId="77777777" w:rsidR="00370C6B" w:rsidRPr="00870685" w:rsidRDefault="00370C6B" w:rsidP="00F9768D">
      <w:pPr>
        <w:spacing w:line="240" w:lineRule="auto"/>
        <w:rPr>
          <w:rFonts w:ascii="Brandon Grotesque Office Light" w:hAnsi="Brandon Grotesque Office Light"/>
        </w:rPr>
      </w:pPr>
    </w:p>
    <w:p w14:paraId="4F4456F0" w14:textId="77777777" w:rsidR="006641D7" w:rsidRPr="006641D7" w:rsidRDefault="006641D7" w:rsidP="006641D7">
      <w:pPr>
        <w:spacing w:line="240" w:lineRule="auto"/>
        <w:rPr>
          <w:rFonts w:ascii="Brandon Grotesque Office Light" w:hAnsi="Brandon Grotesque Office Light"/>
          <w:b/>
        </w:rPr>
      </w:pPr>
      <w:r w:rsidRPr="006641D7">
        <w:rPr>
          <w:rFonts w:ascii="Brandon Grotesque Office Light" w:hAnsi="Brandon Grotesque Office Light"/>
          <w:b/>
        </w:rPr>
        <w:t xml:space="preserve">About LAUDA </w:t>
      </w:r>
    </w:p>
    <w:p w14:paraId="096AF6E5" w14:textId="185C4A08" w:rsidR="00F65525" w:rsidRPr="006641D7" w:rsidRDefault="006641D7" w:rsidP="006641D7">
      <w:pPr>
        <w:spacing w:line="240" w:lineRule="auto"/>
        <w:rPr>
          <w:rFonts w:ascii="Brandon Grotesque Office Light" w:hAnsi="Brandon Grotesque Office Light"/>
          <w:bCs/>
        </w:rPr>
      </w:pPr>
      <w:proofErr w:type="spellStart"/>
      <w:r w:rsidRPr="006641D7">
        <w:rPr>
          <w:rFonts w:ascii="Brandon Grotesque Office Light" w:hAnsi="Brandon Grotesque Office Light"/>
          <w:bCs/>
        </w:rPr>
        <w:t>We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are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LAUDA - </w:t>
      </w:r>
      <w:proofErr w:type="spellStart"/>
      <w:r w:rsidRPr="006641D7">
        <w:rPr>
          <w:rFonts w:ascii="Brandon Grotesque Office Light" w:hAnsi="Brandon Grotesque Office Light"/>
          <w:bCs/>
        </w:rPr>
        <w:t>world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market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leader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for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precise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temperature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control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641D7">
        <w:rPr>
          <w:rFonts w:ascii="Brandon Grotesque Office Light" w:hAnsi="Brandon Grotesque Office Light"/>
          <w:bCs/>
        </w:rPr>
        <w:t>Our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temperature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control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units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bCs/>
        </w:rPr>
        <w:t>heating</w:t>
      </w:r>
      <w:proofErr w:type="spellEnd"/>
      <w:r w:rsidRPr="006641D7">
        <w:rPr>
          <w:rFonts w:ascii="Brandon Grotesque Office Light" w:hAnsi="Brandon Grotesque Office Light"/>
          <w:bCs/>
        </w:rPr>
        <w:t>/</w:t>
      </w:r>
      <w:proofErr w:type="spellStart"/>
      <w:r w:rsidRPr="006641D7">
        <w:rPr>
          <w:rFonts w:ascii="Brandon Grotesque Office Light" w:hAnsi="Brandon Grotesque Office Light"/>
          <w:bCs/>
        </w:rPr>
        <w:t>cooling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systems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are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the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heart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of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many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applications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. As a </w:t>
      </w:r>
      <w:proofErr w:type="spellStart"/>
      <w:r w:rsidRPr="006641D7">
        <w:rPr>
          <w:rFonts w:ascii="Brandon Grotesque Office Light" w:hAnsi="Brandon Grotesque Office Light"/>
          <w:bCs/>
        </w:rPr>
        <w:t>full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-range supplier, </w:t>
      </w:r>
      <w:proofErr w:type="spellStart"/>
      <w:r w:rsidRPr="006641D7">
        <w:rPr>
          <w:rFonts w:ascii="Brandon Grotesque Office Light" w:hAnsi="Brandon Grotesque Office Light"/>
          <w:bCs/>
        </w:rPr>
        <w:t>we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guarantee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the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optimum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tempe</w:t>
      </w:r>
      <w:r w:rsidRPr="006641D7">
        <w:rPr>
          <w:rFonts w:ascii="Brandon Grotesque Office Light" w:hAnsi="Brandon Grotesque Office Light"/>
          <w:bCs/>
        </w:rPr>
        <w:lastRenderedPageBreak/>
        <w:t>rature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bCs/>
        </w:rPr>
        <w:t>research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bCs/>
        </w:rPr>
        <w:t>production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bCs/>
        </w:rPr>
        <w:t>quality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control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641D7">
        <w:rPr>
          <w:rFonts w:ascii="Brandon Grotesque Office Light" w:hAnsi="Brandon Grotesque Office Light"/>
          <w:bCs/>
        </w:rPr>
        <w:t>We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are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a reliable </w:t>
      </w:r>
      <w:proofErr w:type="spellStart"/>
      <w:r w:rsidRPr="006641D7">
        <w:rPr>
          <w:rFonts w:ascii="Brandon Grotesque Office Light" w:hAnsi="Brandon Grotesque Office Light"/>
          <w:bCs/>
        </w:rPr>
        <w:t>partner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bCs/>
        </w:rPr>
        <w:t>especially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641D7">
        <w:rPr>
          <w:rFonts w:ascii="Brandon Grotesque Office Light" w:hAnsi="Brandon Grotesque Office Light"/>
          <w:bCs/>
        </w:rPr>
        <w:t>the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automotive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bCs/>
        </w:rPr>
        <w:t>chemical</w:t>
      </w:r>
      <w:proofErr w:type="spellEnd"/>
      <w:r w:rsidRPr="006641D7">
        <w:rPr>
          <w:rFonts w:ascii="Brandon Grotesque Office Light" w:hAnsi="Brandon Grotesque Office Light"/>
          <w:bCs/>
        </w:rPr>
        <w:t>/</w:t>
      </w:r>
      <w:proofErr w:type="spellStart"/>
      <w:r w:rsidRPr="006641D7">
        <w:rPr>
          <w:rFonts w:ascii="Brandon Grotesque Office Light" w:hAnsi="Brandon Grotesque Office Light"/>
          <w:bCs/>
        </w:rPr>
        <w:t>pharmaceutical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bCs/>
        </w:rPr>
        <w:t>semiconductor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641D7">
        <w:rPr>
          <w:rFonts w:ascii="Brandon Grotesque Office Light" w:hAnsi="Brandon Grotesque Office Light"/>
          <w:bCs/>
        </w:rPr>
        <w:t>laboratory</w:t>
      </w:r>
      <w:proofErr w:type="spellEnd"/>
      <w:r w:rsidRPr="006641D7">
        <w:rPr>
          <w:rFonts w:ascii="Brandon Grotesque Office Light" w:hAnsi="Brandon Grotesque Office Light"/>
          <w:bCs/>
        </w:rPr>
        <w:t>/</w:t>
      </w:r>
      <w:proofErr w:type="spellStart"/>
      <w:r w:rsidRPr="006641D7">
        <w:rPr>
          <w:rFonts w:ascii="Brandon Grotesque Office Light" w:hAnsi="Brandon Grotesque Office Light"/>
          <w:bCs/>
        </w:rPr>
        <w:t>medical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technology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sectors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641D7">
        <w:rPr>
          <w:rFonts w:ascii="Brandon Grotesque Office Light" w:hAnsi="Brandon Grotesque Office Light"/>
          <w:bCs/>
        </w:rPr>
        <w:t>With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competent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advice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and innovative, </w:t>
      </w:r>
      <w:proofErr w:type="spellStart"/>
      <w:r w:rsidRPr="006641D7">
        <w:rPr>
          <w:rFonts w:ascii="Brandon Grotesque Office Light" w:hAnsi="Brandon Grotesque Office Light"/>
          <w:bCs/>
        </w:rPr>
        <w:t>environmentally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friendly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concepts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641D7">
        <w:rPr>
          <w:rFonts w:ascii="Brandon Grotesque Office Light" w:hAnsi="Brandon Grotesque Office Light"/>
          <w:bCs/>
        </w:rPr>
        <w:t>we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have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been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inspiring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our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customers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every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day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for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</w:t>
      </w:r>
      <w:proofErr w:type="spellStart"/>
      <w:r w:rsidRPr="006641D7">
        <w:rPr>
          <w:rFonts w:ascii="Brandon Grotesque Office Light" w:hAnsi="Brandon Grotesque Office Light"/>
          <w:bCs/>
        </w:rPr>
        <w:t>over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60 </w:t>
      </w:r>
      <w:proofErr w:type="spellStart"/>
      <w:r w:rsidRPr="006641D7">
        <w:rPr>
          <w:rFonts w:ascii="Brandon Grotesque Office Light" w:hAnsi="Brandon Grotesque Office Light"/>
          <w:bCs/>
        </w:rPr>
        <w:t>years</w:t>
      </w:r>
      <w:proofErr w:type="spellEnd"/>
      <w:r w:rsidRPr="006641D7">
        <w:rPr>
          <w:rFonts w:ascii="Brandon Grotesque Office Light" w:hAnsi="Brandon Grotesque Office Light"/>
          <w:bCs/>
        </w:rPr>
        <w:t xml:space="preserve"> - </w:t>
      </w:r>
      <w:proofErr w:type="spellStart"/>
      <w:r w:rsidRPr="006641D7">
        <w:rPr>
          <w:rFonts w:ascii="Brandon Grotesque Office Light" w:hAnsi="Brandon Grotesque Office Light"/>
          <w:bCs/>
        </w:rPr>
        <w:t>worldwide</w:t>
      </w:r>
      <w:proofErr w:type="spellEnd"/>
      <w:r w:rsidRPr="006641D7">
        <w:rPr>
          <w:rFonts w:ascii="Brandon Grotesque Office Light" w:hAnsi="Brandon Grotesque Office Light"/>
          <w:bCs/>
        </w:rPr>
        <w:t>.</w:t>
      </w:r>
    </w:p>
    <w:p w14:paraId="2790D93E" w14:textId="77777777" w:rsidR="006641D7" w:rsidRPr="00870685" w:rsidRDefault="006641D7" w:rsidP="006641D7">
      <w:pPr>
        <w:spacing w:line="240" w:lineRule="auto"/>
        <w:rPr>
          <w:rFonts w:ascii="Brandon Grotesque Office Light" w:hAnsi="Brandon Grotesque Office Light"/>
        </w:rPr>
      </w:pPr>
    </w:p>
    <w:p w14:paraId="59484781" w14:textId="20788095" w:rsidR="0087174D" w:rsidRPr="00E933F8" w:rsidRDefault="00E933F8" w:rsidP="00F9768D">
      <w:pPr>
        <w:spacing w:line="240" w:lineRule="auto"/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</w:pP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1: </w:t>
      </w:r>
      <w:r w:rsidR="00173EBB" w:rsidRPr="00173EBB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LAUDA_Popup_01_rho</w:t>
      </w:r>
    </w:p>
    <w:p w14:paraId="17056B91" w14:textId="1897E91D" w:rsidR="00E933F8" w:rsidRDefault="006641D7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The Minister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Economic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Affairs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Baden-Württemberg, Dr. Nicole Hoffmeister-Kraut,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immersed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herself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for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a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moment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in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virtual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world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LAUDA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showroom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. </w:t>
      </w:r>
      <w:r w:rsidR="000F282C">
        <w:rPr>
          <w:rStyle w:val="Hyperlink"/>
          <w:rFonts w:ascii="Brandon Grotesque Office Light" w:hAnsi="Brandon Grotesque Office Light"/>
          <w:color w:val="516068"/>
          <w:u w:val="none"/>
        </w:rPr>
        <w:t>(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>Source</w:t>
      </w:r>
      <w:r w:rsidR="000F282C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: </w:t>
      </w:r>
      <w:r w:rsidR="00173EBB"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Ludmilla </w:t>
      </w:r>
      <w:proofErr w:type="spellStart"/>
      <w:r w:rsidR="00173EBB"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Parsyak</w:t>
      </w:r>
      <w:proofErr w:type="spellEnd"/>
      <w:r w:rsidR="00173EBB"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="00173EBB"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Photography</w:t>
      </w:r>
      <w:proofErr w:type="spellEnd"/>
      <w:r w:rsidR="00173EBB"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/ Fraunhofer IAO</w:t>
      </w:r>
      <w:r w:rsidR="000F282C">
        <w:rPr>
          <w:rStyle w:val="Hyperlink"/>
          <w:rFonts w:ascii="Brandon Grotesque Office Light" w:hAnsi="Brandon Grotesque Office Light"/>
          <w:color w:val="516068"/>
          <w:u w:val="none"/>
        </w:rPr>
        <w:t>)</w:t>
      </w:r>
    </w:p>
    <w:p w14:paraId="1966C858" w14:textId="17209231" w:rsidR="00173EBB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4D369168" w14:textId="4FAD3319" w:rsidR="00173EBB" w:rsidRPr="00E933F8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</w:pP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</w:t>
      </w:r>
      <w:r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2</w:t>
      </w: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: </w:t>
      </w:r>
      <w:r w:rsidRPr="00173EBB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LAUDA_Popup_0</w:t>
      </w:r>
      <w:r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2</w:t>
      </w:r>
      <w:r w:rsidRPr="00173EBB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_rho</w:t>
      </w:r>
    </w:p>
    <w:p w14:paraId="4175108F" w14:textId="66186110" w:rsidR="00173EBB" w:rsidRDefault="006641D7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The 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CEO and </w:t>
      </w:r>
      <w:proofErr w:type="spellStart"/>
      <w:r>
        <w:rPr>
          <w:rStyle w:val="Hyperlink"/>
          <w:rFonts w:ascii="Brandon Grotesque Office Light" w:hAnsi="Brandon Grotesque Office Light"/>
          <w:color w:val="516068"/>
          <w:u w:val="none"/>
        </w:rPr>
        <w:t>President</w:t>
      </w:r>
      <w:proofErr w:type="spellEnd"/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LAUDA, Dr. Gunther Wobser,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gave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an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insight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into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digital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strategy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company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and at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same time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urged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for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more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support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from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politicians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. </w:t>
      </w:r>
      <w:r w:rsidR="00173EBB">
        <w:rPr>
          <w:rStyle w:val="Hyperlink"/>
          <w:rFonts w:ascii="Brandon Grotesque Office Light" w:hAnsi="Brandon Grotesque Office Light"/>
          <w:color w:val="516068"/>
          <w:u w:val="none"/>
        </w:rPr>
        <w:t>(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>Source</w:t>
      </w:r>
      <w:r w:rsidR="00173EBB">
        <w:rPr>
          <w:rStyle w:val="Hyperlink"/>
          <w:rFonts w:ascii="Brandon Grotesque Office Light" w:hAnsi="Brandon Grotesque Office Light"/>
          <w:color w:val="516068"/>
          <w:u w:val="none"/>
        </w:rPr>
        <w:t>: LAUDA)</w:t>
      </w:r>
    </w:p>
    <w:p w14:paraId="0FED5D77" w14:textId="20274DF7" w:rsidR="00173EBB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6487F444" w14:textId="1C46A17C" w:rsidR="00173EBB" w:rsidRPr="00E933F8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</w:pP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Bild </w:t>
      </w:r>
      <w:r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3</w:t>
      </w:r>
      <w:r w:rsidRPr="00E933F8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 xml:space="preserve">: </w:t>
      </w:r>
      <w:proofErr w:type="spellStart"/>
      <w:r w:rsidR="002E34BE" w:rsidRPr="002E34BE">
        <w:rPr>
          <w:rStyle w:val="Hyperlink"/>
          <w:rFonts w:ascii="Brandon Grotesque Office Light" w:hAnsi="Brandon Grotesque Office Light"/>
          <w:b/>
          <w:bCs/>
          <w:color w:val="516068"/>
          <w:u w:val="none"/>
        </w:rPr>
        <w:t>LAUDA_Wobser_Hoffmeister</w:t>
      </w:r>
      <w:bookmarkStart w:id="0" w:name="_GoBack"/>
      <w:bookmarkEnd w:id="0"/>
      <w:proofErr w:type="spellEnd"/>
    </w:p>
    <w:p w14:paraId="4EB2BA88" w14:textId="01781F33" w:rsidR="00173EBB" w:rsidRDefault="006641D7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The 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CEO and </w:t>
      </w:r>
      <w:proofErr w:type="spellStart"/>
      <w:r>
        <w:rPr>
          <w:rStyle w:val="Hyperlink"/>
          <w:rFonts w:ascii="Brandon Grotesque Office Light" w:hAnsi="Brandon Grotesque Office Light"/>
          <w:color w:val="516068"/>
          <w:u w:val="none"/>
        </w:rPr>
        <w:t>President</w:t>
      </w:r>
      <w:proofErr w:type="spellEnd"/>
      <w:r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LAUDA, Dr. Gunther Wobser (l.),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welcomes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Minister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Economic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Affairs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State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Baden-Württemberg, Dr. Nicole Hoffmeister-Kraut,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together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with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Campus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Director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Prof. Dr. Kim (2nd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from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left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) and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Chairman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of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CDU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faction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in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the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State </w:t>
      </w:r>
      <w:proofErr w:type="spellStart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>Parliament</w:t>
      </w:r>
      <w:proofErr w:type="spellEnd"/>
      <w:r w:rsidRPr="006641D7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, Prof. Dr. Wolfgang Reinhart (r.) </w:t>
      </w:r>
      <w:r w:rsidR="00173EBB">
        <w:rPr>
          <w:rStyle w:val="Hyperlink"/>
          <w:rFonts w:ascii="Brandon Grotesque Office Light" w:hAnsi="Brandon Grotesque Office Light"/>
          <w:color w:val="516068"/>
          <w:u w:val="none"/>
        </w:rPr>
        <w:t>(</w:t>
      </w:r>
      <w:r>
        <w:rPr>
          <w:rStyle w:val="Hyperlink"/>
          <w:rFonts w:ascii="Brandon Grotesque Office Light" w:hAnsi="Brandon Grotesque Office Light"/>
          <w:color w:val="516068"/>
          <w:u w:val="none"/>
        </w:rPr>
        <w:t>Source</w:t>
      </w:r>
      <w:r w:rsidR="002E34BE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: </w:t>
      </w:r>
      <w:r w:rsidR="002E34BE"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Ludmilla </w:t>
      </w:r>
      <w:proofErr w:type="spellStart"/>
      <w:r w:rsidR="002E34BE"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Parsyak</w:t>
      </w:r>
      <w:proofErr w:type="spellEnd"/>
      <w:r w:rsidR="002E34BE"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</w:t>
      </w:r>
      <w:proofErr w:type="spellStart"/>
      <w:r w:rsidR="002E34BE" w:rsidRPr="00173EBB">
        <w:rPr>
          <w:rStyle w:val="Hyperlink"/>
          <w:rFonts w:ascii="Brandon Grotesque Office Light" w:hAnsi="Brandon Grotesque Office Light"/>
          <w:color w:val="516068"/>
          <w:u w:val="none"/>
        </w:rPr>
        <w:t>Photography</w:t>
      </w:r>
      <w:proofErr w:type="spellEnd"/>
      <w:r w:rsidR="002E34BE" w:rsidRPr="00173EBB">
        <w:rPr>
          <w:rStyle w:val="Hyperlink"/>
          <w:rFonts w:ascii="Brandon Grotesque Office Light" w:hAnsi="Brandon Grotesque Office Light"/>
          <w:color w:val="516068"/>
          <w:u w:val="none"/>
        </w:rPr>
        <w:t xml:space="preserve"> / Fraunhofer IAO</w:t>
      </w:r>
      <w:r w:rsidR="00173EBB">
        <w:rPr>
          <w:rStyle w:val="Hyperlink"/>
          <w:rFonts w:ascii="Brandon Grotesque Office Light" w:hAnsi="Brandon Grotesque Office Light"/>
          <w:color w:val="516068"/>
          <w:u w:val="none"/>
        </w:rPr>
        <w:t>)</w:t>
      </w:r>
    </w:p>
    <w:p w14:paraId="1EE6BBE6" w14:textId="77777777" w:rsidR="00173EBB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57953173" w14:textId="77777777" w:rsidR="00173EBB" w:rsidRPr="00E933F8" w:rsidRDefault="00173EBB" w:rsidP="00F9768D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38A9A6E9" w14:textId="77777777" w:rsidR="00471D9B" w:rsidRPr="00870685" w:rsidRDefault="00471D9B" w:rsidP="00F9768D">
      <w:pPr>
        <w:spacing w:line="240" w:lineRule="auto"/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F9768D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F9768D">
      <w:pPr>
        <w:spacing w:line="240" w:lineRule="auto"/>
        <w:rPr>
          <w:rFonts w:ascii="Brandon Grotesque Office Light" w:hAnsi="Brandon Grotesque Office Light"/>
          <w:b/>
        </w:rPr>
      </w:pPr>
      <w:r w:rsidRPr="00870685">
        <w:rPr>
          <w:rFonts w:ascii="Brandon Grotesque Office Light" w:hAnsi="Brandon Grotesque Office Light"/>
          <w:b/>
        </w:rPr>
        <w:t>Direktkontakt LAUDA</w:t>
      </w:r>
      <w:r w:rsidRPr="00870685">
        <w:rPr>
          <w:rFonts w:ascii="Brandon Grotesque Office Light" w:hAnsi="Brandon Grotesque Office Light"/>
          <w:b/>
        </w:rPr>
        <w:br/>
      </w:r>
      <w:r w:rsidRPr="00870685">
        <w:rPr>
          <w:rFonts w:ascii="Brandon Grotesque Office Light" w:hAnsi="Brandon Grotesque Office Light"/>
        </w:rPr>
        <w:t>ROBERT HORN</w:t>
      </w:r>
    </w:p>
    <w:p w14:paraId="686C67AF" w14:textId="77777777" w:rsidR="00830C56" w:rsidRPr="00870685" w:rsidRDefault="00830C56" w:rsidP="00F9768D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Leiter Online und Content</w:t>
      </w:r>
    </w:p>
    <w:p w14:paraId="21D283CF" w14:textId="77777777" w:rsidR="00830C56" w:rsidRPr="00870685" w:rsidRDefault="00830C56" w:rsidP="00F9768D">
      <w:pPr>
        <w:spacing w:line="240" w:lineRule="auto"/>
        <w:rPr>
          <w:rFonts w:ascii="Brandon Grotesque Office Light" w:hAnsi="Brandon Grotesque Office Light"/>
        </w:rPr>
      </w:pPr>
      <w:r w:rsidRPr="00870685">
        <w:rPr>
          <w:rFonts w:ascii="Brandon Grotesque Office Light" w:hAnsi="Brandon Grotesque Office Light"/>
        </w:rPr>
        <w:t>T + 49 (0) 9343 503-162</w:t>
      </w:r>
    </w:p>
    <w:p w14:paraId="241770DF" w14:textId="77777777" w:rsidR="00830C56" w:rsidRPr="00E86640" w:rsidRDefault="00830C56" w:rsidP="00F9768D">
      <w:pPr>
        <w:spacing w:line="240" w:lineRule="auto"/>
        <w:rPr>
          <w:rFonts w:ascii="Brandon Grotesque Office Light" w:hAnsi="Brandon Grotesque Office Light"/>
          <w:lang w:val="en-US"/>
        </w:rPr>
      </w:pPr>
      <w:r w:rsidRPr="00E86640">
        <w:rPr>
          <w:rFonts w:ascii="Brandon Grotesque Office Light" w:hAnsi="Brandon Grotesque Office Light"/>
          <w:lang w:val="en-US"/>
        </w:rPr>
        <w:t>F + 49 (0) 9343 503-283</w:t>
      </w:r>
    </w:p>
    <w:p w14:paraId="44EBF548" w14:textId="75F5186C" w:rsidR="0087174D" w:rsidRPr="00E86640" w:rsidRDefault="00830C56" w:rsidP="00F9768D">
      <w:pPr>
        <w:spacing w:line="240" w:lineRule="auto"/>
        <w:rPr>
          <w:rFonts w:ascii="Brandon Grotesque Office Light" w:hAnsi="Brandon Grotesque Office Light"/>
          <w:lang w:val="en-US"/>
        </w:rPr>
      </w:pPr>
      <w:r w:rsidRPr="00E86640">
        <w:rPr>
          <w:rFonts w:ascii="Brandon Grotesque Office Light" w:hAnsi="Brandon Grotesque Office Light"/>
          <w:lang w:val="en-US"/>
        </w:rPr>
        <w:t>robert.horn@lauda.de</w:t>
      </w:r>
      <w:r w:rsidRPr="00E86640">
        <w:rPr>
          <w:rFonts w:ascii="Brandon Grotesque Office Light" w:hAnsi="Brandon Grotesque Office Light"/>
          <w:lang w:val="en-US"/>
        </w:rPr>
        <w:br/>
        <w:t>www.lauda.de</w:t>
      </w:r>
    </w:p>
    <w:sectPr w:rsidR="0087174D" w:rsidRPr="00E86640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21A8"/>
    <w:rsid w:val="00003592"/>
    <w:rsid w:val="00003654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7B47"/>
    <w:rsid w:val="000A55C4"/>
    <w:rsid w:val="000A59E1"/>
    <w:rsid w:val="000A7BBE"/>
    <w:rsid w:val="000B1E60"/>
    <w:rsid w:val="000B2B07"/>
    <w:rsid w:val="000B7FB5"/>
    <w:rsid w:val="000C12B8"/>
    <w:rsid w:val="000C1ABD"/>
    <w:rsid w:val="000C6191"/>
    <w:rsid w:val="000C7AE0"/>
    <w:rsid w:val="000D1EB2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73EBB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4BE"/>
    <w:rsid w:val="002E3A48"/>
    <w:rsid w:val="002F03B7"/>
    <w:rsid w:val="002F5A35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3696"/>
    <w:rsid w:val="00354660"/>
    <w:rsid w:val="003559CB"/>
    <w:rsid w:val="00361772"/>
    <w:rsid w:val="003659FB"/>
    <w:rsid w:val="00370C6B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F101C"/>
    <w:rsid w:val="003F1247"/>
    <w:rsid w:val="003F34EA"/>
    <w:rsid w:val="003F564D"/>
    <w:rsid w:val="0040404E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001F"/>
    <w:rsid w:val="00561F53"/>
    <w:rsid w:val="00562C93"/>
    <w:rsid w:val="005649BF"/>
    <w:rsid w:val="00566F58"/>
    <w:rsid w:val="005730F4"/>
    <w:rsid w:val="00582891"/>
    <w:rsid w:val="00583D49"/>
    <w:rsid w:val="005911F1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3E5"/>
    <w:rsid w:val="00630554"/>
    <w:rsid w:val="006317CE"/>
    <w:rsid w:val="00631BA2"/>
    <w:rsid w:val="00637579"/>
    <w:rsid w:val="00640385"/>
    <w:rsid w:val="00643973"/>
    <w:rsid w:val="00645FEA"/>
    <w:rsid w:val="006471DE"/>
    <w:rsid w:val="0065237C"/>
    <w:rsid w:val="00656DF6"/>
    <w:rsid w:val="006617D0"/>
    <w:rsid w:val="006641D7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3A43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5ABB"/>
    <w:rsid w:val="008066E7"/>
    <w:rsid w:val="0080696E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7A2"/>
    <w:rsid w:val="008D1FEA"/>
    <w:rsid w:val="008E5CB4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25E6"/>
    <w:rsid w:val="00B0707E"/>
    <w:rsid w:val="00B074C6"/>
    <w:rsid w:val="00B16A8B"/>
    <w:rsid w:val="00B20245"/>
    <w:rsid w:val="00B2597A"/>
    <w:rsid w:val="00B32472"/>
    <w:rsid w:val="00B40544"/>
    <w:rsid w:val="00B40631"/>
    <w:rsid w:val="00B43E69"/>
    <w:rsid w:val="00B573CB"/>
    <w:rsid w:val="00B62BE9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0805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D1B31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2E88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B7B0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6A2"/>
    <w:rsid w:val="00EF6E51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65525"/>
    <w:rsid w:val="00F7084C"/>
    <w:rsid w:val="00F7370A"/>
    <w:rsid w:val="00F8172B"/>
    <w:rsid w:val="00F87AFE"/>
    <w:rsid w:val="00F933E6"/>
    <w:rsid w:val="00F9768D"/>
    <w:rsid w:val="00FA0E23"/>
    <w:rsid w:val="00FA3BEA"/>
    <w:rsid w:val="00FB3013"/>
    <w:rsid w:val="00FC7DA4"/>
    <w:rsid w:val="00FD119B"/>
    <w:rsid w:val="00FD2BBB"/>
    <w:rsid w:val="00FD4796"/>
    <w:rsid w:val="00FD60D5"/>
    <w:rsid w:val="00FE198C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420E-949E-4459-A00F-0656037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54</cp:revision>
  <cp:lastPrinted>2020-01-29T08:23:00Z</cp:lastPrinted>
  <dcterms:created xsi:type="dcterms:W3CDTF">2019-11-05T14:30:00Z</dcterms:created>
  <dcterms:modified xsi:type="dcterms:W3CDTF">2020-02-13T13:43:00Z</dcterms:modified>
</cp:coreProperties>
</file>